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2CB" w:rsidRPr="007D72CB" w:rsidRDefault="007D72CB" w:rsidP="007D72CB">
      <w:pPr>
        <w:spacing w:after="0" w:line="240" w:lineRule="auto"/>
        <w:rPr>
          <w:rFonts w:ascii="Times New Roman" w:eastAsia="Times New Roman" w:hAnsi="Times New Roman" w:cs="Times New Roman"/>
          <w:b/>
          <w:color w:val="000000"/>
          <w:sz w:val="24"/>
          <w:lang w:eastAsia="ru-RU"/>
        </w:rPr>
      </w:pPr>
      <w:r w:rsidRPr="007D72CB">
        <w:rPr>
          <w:rFonts w:ascii="Times New Roman" w:eastAsia="Times New Roman" w:hAnsi="Times New Roman" w:cs="Times New Roman"/>
          <w:b/>
          <w:color w:val="000000"/>
          <w:sz w:val="24"/>
          <w:lang w:eastAsia="ru-RU"/>
        </w:rPr>
        <w:t xml:space="preserve">                                                         ПОСТАНОВЛЕНИЕ</w:t>
      </w:r>
    </w:p>
    <w:p w:rsidR="007D72CB" w:rsidRPr="007D72CB" w:rsidRDefault="007D72CB" w:rsidP="007D72CB">
      <w:pPr>
        <w:spacing w:after="0" w:line="240" w:lineRule="auto"/>
        <w:ind w:left="20"/>
        <w:rPr>
          <w:rFonts w:ascii="Times New Roman" w:eastAsia="Times New Roman" w:hAnsi="Times New Roman" w:cs="Times New Roman"/>
          <w:b/>
          <w:color w:val="000000"/>
          <w:sz w:val="24"/>
          <w:lang w:eastAsia="ru-RU"/>
        </w:rPr>
      </w:pPr>
      <w:r w:rsidRPr="007D72CB">
        <w:rPr>
          <w:rFonts w:ascii="Times New Roman" w:eastAsia="Times New Roman" w:hAnsi="Times New Roman" w:cs="Times New Roman"/>
          <w:color w:val="000000"/>
          <w:lang w:eastAsia="ru-RU"/>
        </w:rPr>
        <w:t xml:space="preserve">                                                                                                                                                                                                                                      </w:t>
      </w:r>
      <w:r w:rsidRPr="007D72CB">
        <w:rPr>
          <w:rFonts w:ascii="Times New Roman" w:eastAsia="Times New Roman" w:hAnsi="Times New Roman" w:cs="Times New Roman"/>
          <w:b/>
          <w:color w:val="000000"/>
          <w:sz w:val="24"/>
          <w:lang w:eastAsia="ru-RU"/>
        </w:rPr>
        <w:t xml:space="preserve">администрации сельского поселении Пашковский сельсовет                          </w:t>
      </w:r>
      <w:proofErr w:type="spellStart"/>
      <w:r w:rsidRPr="007D72CB">
        <w:rPr>
          <w:rFonts w:ascii="Times New Roman" w:eastAsia="Times New Roman" w:hAnsi="Times New Roman" w:cs="Times New Roman"/>
          <w:b/>
          <w:color w:val="000000"/>
          <w:sz w:val="24"/>
          <w:lang w:eastAsia="ru-RU"/>
        </w:rPr>
        <w:t>Усманского</w:t>
      </w:r>
      <w:proofErr w:type="spellEnd"/>
      <w:r w:rsidRPr="007D72CB">
        <w:rPr>
          <w:rFonts w:ascii="Times New Roman" w:eastAsia="Times New Roman" w:hAnsi="Times New Roman" w:cs="Times New Roman"/>
          <w:b/>
          <w:color w:val="000000"/>
          <w:sz w:val="24"/>
          <w:lang w:eastAsia="ru-RU"/>
        </w:rPr>
        <w:t xml:space="preserve"> муниципального района Липецкой области Российской   Федерации</w:t>
      </w:r>
    </w:p>
    <w:p w:rsidR="007D72CB" w:rsidRPr="007D72CB" w:rsidRDefault="007D72CB" w:rsidP="007D72CB">
      <w:pPr>
        <w:spacing w:after="0" w:line="240" w:lineRule="auto"/>
        <w:ind w:left="20"/>
        <w:rPr>
          <w:rFonts w:ascii="Times New Roman" w:eastAsia="Times New Roman" w:hAnsi="Times New Roman" w:cs="Times New Roman"/>
          <w:b/>
          <w:color w:val="000000"/>
          <w:sz w:val="24"/>
          <w:lang w:eastAsia="ru-RU"/>
        </w:rPr>
      </w:pPr>
    </w:p>
    <w:p w:rsidR="007D72CB" w:rsidRPr="007D72CB" w:rsidRDefault="007D72CB" w:rsidP="007D72CB">
      <w:pPr>
        <w:spacing w:after="0" w:line="240" w:lineRule="auto"/>
        <w:ind w:left="20"/>
        <w:rPr>
          <w:rFonts w:ascii="Times New Roman" w:eastAsia="Times New Roman" w:hAnsi="Times New Roman" w:cs="Times New Roman"/>
          <w:color w:val="000000"/>
          <w:sz w:val="24"/>
          <w:lang w:eastAsia="ru-RU"/>
        </w:rPr>
      </w:pPr>
    </w:p>
    <w:p w:rsidR="007D72CB" w:rsidRPr="007D72CB" w:rsidRDefault="007D72CB" w:rsidP="007D72CB">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7D72CB">
        <w:rPr>
          <w:rFonts w:ascii="Arial" w:eastAsia="Times New Roman" w:hAnsi="Arial" w:cs="Arial"/>
          <w:color w:val="000000"/>
          <w:sz w:val="24"/>
          <w:szCs w:val="24"/>
          <w:lang w:eastAsia="ru-RU"/>
        </w:rPr>
        <w:t> </w:t>
      </w:r>
    </w:p>
    <w:p w:rsidR="007D72CB" w:rsidRPr="007D72CB" w:rsidRDefault="007D72CB" w:rsidP="007D72CB">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w:t>
      </w:r>
      <w:r w:rsidRPr="007D72CB">
        <w:rPr>
          <w:rFonts w:ascii="Arial" w:eastAsia="Times New Roman" w:hAnsi="Arial" w:cs="Arial"/>
          <w:color w:val="000000"/>
          <w:sz w:val="24"/>
          <w:szCs w:val="24"/>
          <w:lang w:eastAsia="ru-RU"/>
        </w:rPr>
        <w:t xml:space="preserve"> февраля 2025 года            с. Пашково                                                      № </w:t>
      </w:r>
      <w:r>
        <w:rPr>
          <w:rFonts w:ascii="Arial" w:eastAsia="Times New Roman" w:hAnsi="Arial" w:cs="Arial"/>
          <w:color w:val="000000"/>
          <w:sz w:val="24"/>
          <w:szCs w:val="24"/>
          <w:lang w:eastAsia="ru-RU"/>
        </w:rPr>
        <w:t>5</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О внесении изменений в Административный регламент предоставления муниципальной услуги "Предоставление земельных участков в собственность, аренду на аукционе", утвержденный постановлением администрации сельского поселения Пашковский сельсовет от 23.05.2016г. № 23 (с изменениями от 21.11.2018 г. № 35) </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Для приведения в соответствие с действующим законодательством Российской Федерации отдельных законодательных актов на основании протеста прокуратуры </w:t>
      </w:r>
      <w:proofErr w:type="spellStart"/>
      <w:r>
        <w:rPr>
          <w:rFonts w:ascii="Arial" w:hAnsi="Arial" w:cs="Arial"/>
          <w:color w:val="000000"/>
        </w:rPr>
        <w:t>Усманского</w:t>
      </w:r>
      <w:proofErr w:type="spellEnd"/>
      <w:r>
        <w:rPr>
          <w:rFonts w:ascii="Arial" w:hAnsi="Arial" w:cs="Arial"/>
          <w:color w:val="000000"/>
        </w:rPr>
        <w:t xml:space="preserve"> района № 33-2025 от 29.01.2025 года, администрация сельского поселения Пашковский сельсовет</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ПОСТАНОВЛЯЕТ: </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1. Внести изменения в Административный регламент предоставления муниципальной услуги "Предоставление земельных участков в собственность, аренду на аукционе", утвержденный постановлением администрации сельского поселения Пашковский сельсовет от 23.05.2016г. № 23 (с изменениями от 21.11.2018 г. № 35</w:t>
      </w:r>
      <w:proofErr w:type="gramStart"/>
      <w:r>
        <w:rPr>
          <w:rFonts w:ascii="Arial" w:hAnsi="Arial" w:cs="Arial"/>
          <w:color w:val="000000"/>
        </w:rPr>
        <w:t>)  (</w:t>
      </w:r>
      <w:proofErr w:type="gramEnd"/>
      <w:r>
        <w:rPr>
          <w:rFonts w:ascii="Arial" w:hAnsi="Arial" w:cs="Arial"/>
          <w:color w:val="000000"/>
        </w:rPr>
        <w:t>прилагаются).</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2. Настоящее постановление вступает в силу после официального опубликования в сетевом издании "Новая жизнь 48", и подлежит размещению на официальном сайте администрации сельского поселения Пашковский сельсовет в сети Интернет.</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 Контроль за исполнением настоящего постановления оставляю за собой.</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Глава администрации</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сельского поселения</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Пашковский сельсовет                                                      </w:t>
      </w:r>
      <w:proofErr w:type="spellStart"/>
      <w:r>
        <w:rPr>
          <w:rFonts w:ascii="Arial" w:hAnsi="Arial" w:cs="Arial"/>
          <w:color w:val="000000"/>
        </w:rPr>
        <w:t>Л.А.Китаев</w:t>
      </w:r>
      <w:proofErr w:type="spellEnd"/>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7D72CB"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rPr>
      </w:pPr>
    </w:p>
    <w:p w:rsidR="00B569B6" w:rsidRDefault="00B569B6" w:rsidP="007D72CB">
      <w:pPr>
        <w:pStyle w:val="a3"/>
        <w:shd w:val="clear" w:color="auto" w:fill="FFFFFF"/>
        <w:spacing w:before="0" w:beforeAutospacing="0" w:after="0" w:afterAutospacing="0"/>
        <w:ind w:firstLine="567"/>
        <w:jc w:val="right"/>
        <w:textAlignment w:val="top"/>
        <w:rPr>
          <w:rFonts w:ascii="Arial" w:hAnsi="Arial" w:cs="Arial"/>
          <w:color w:val="000000"/>
          <w:sz w:val="18"/>
          <w:szCs w:val="18"/>
        </w:rPr>
      </w:pPr>
    </w:p>
    <w:p w:rsidR="007D72CB" w:rsidRPr="00B569B6" w:rsidRDefault="007D72CB" w:rsidP="007D72CB">
      <w:pPr>
        <w:pStyle w:val="a3"/>
        <w:shd w:val="clear" w:color="auto" w:fill="FFFFFF"/>
        <w:spacing w:before="0" w:beforeAutospacing="0" w:after="0" w:afterAutospacing="0"/>
        <w:ind w:firstLine="567"/>
        <w:jc w:val="right"/>
        <w:textAlignment w:val="top"/>
        <w:rPr>
          <w:rFonts w:ascii="Arial" w:hAnsi="Arial" w:cs="Arial"/>
          <w:color w:val="000000"/>
          <w:sz w:val="18"/>
          <w:szCs w:val="18"/>
        </w:rPr>
      </w:pPr>
      <w:bookmarkStart w:id="0" w:name="_GoBack"/>
      <w:bookmarkEnd w:id="0"/>
      <w:r w:rsidRPr="00B569B6">
        <w:rPr>
          <w:rFonts w:ascii="Arial" w:hAnsi="Arial" w:cs="Arial"/>
          <w:color w:val="000000"/>
          <w:sz w:val="18"/>
          <w:szCs w:val="18"/>
        </w:rPr>
        <w:lastRenderedPageBreak/>
        <w:t>Приложение</w:t>
      </w:r>
    </w:p>
    <w:p w:rsidR="007D72CB" w:rsidRPr="00B569B6" w:rsidRDefault="007D72CB" w:rsidP="007D72CB">
      <w:pPr>
        <w:pStyle w:val="a3"/>
        <w:shd w:val="clear" w:color="auto" w:fill="FFFFFF"/>
        <w:spacing w:before="0" w:beforeAutospacing="0" w:after="0" w:afterAutospacing="0"/>
        <w:ind w:firstLine="567"/>
        <w:jc w:val="right"/>
        <w:textAlignment w:val="top"/>
        <w:rPr>
          <w:rFonts w:ascii="Arial" w:hAnsi="Arial" w:cs="Arial"/>
          <w:color w:val="000000"/>
          <w:sz w:val="18"/>
          <w:szCs w:val="18"/>
        </w:rPr>
      </w:pPr>
      <w:r w:rsidRPr="00B569B6">
        <w:rPr>
          <w:rFonts w:ascii="Arial" w:hAnsi="Arial" w:cs="Arial"/>
          <w:color w:val="000000"/>
          <w:sz w:val="18"/>
          <w:szCs w:val="18"/>
        </w:rPr>
        <w:t>к постановлению администрации</w:t>
      </w:r>
    </w:p>
    <w:p w:rsidR="007D72CB" w:rsidRPr="00B569B6" w:rsidRDefault="007D72CB" w:rsidP="007D72CB">
      <w:pPr>
        <w:pStyle w:val="a3"/>
        <w:shd w:val="clear" w:color="auto" w:fill="FFFFFF"/>
        <w:spacing w:before="0" w:beforeAutospacing="0" w:after="0" w:afterAutospacing="0"/>
        <w:ind w:firstLine="567"/>
        <w:jc w:val="right"/>
        <w:textAlignment w:val="top"/>
        <w:rPr>
          <w:rFonts w:ascii="Arial" w:hAnsi="Arial" w:cs="Arial"/>
          <w:color w:val="000000"/>
          <w:sz w:val="18"/>
          <w:szCs w:val="18"/>
        </w:rPr>
      </w:pPr>
      <w:r w:rsidRPr="00B569B6">
        <w:rPr>
          <w:rFonts w:ascii="Arial" w:hAnsi="Arial" w:cs="Arial"/>
          <w:color w:val="000000"/>
          <w:sz w:val="18"/>
          <w:szCs w:val="18"/>
        </w:rPr>
        <w:t>сельского поселения Пашковский</w:t>
      </w:r>
    </w:p>
    <w:p w:rsidR="007D72CB" w:rsidRPr="00B569B6" w:rsidRDefault="007D72CB" w:rsidP="007D72CB">
      <w:pPr>
        <w:pStyle w:val="a3"/>
        <w:shd w:val="clear" w:color="auto" w:fill="FFFFFF"/>
        <w:spacing w:before="0" w:beforeAutospacing="0" w:after="0" w:afterAutospacing="0"/>
        <w:ind w:firstLine="567"/>
        <w:jc w:val="right"/>
        <w:textAlignment w:val="top"/>
        <w:rPr>
          <w:rFonts w:ascii="Arial" w:hAnsi="Arial" w:cs="Arial"/>
          <w:color w:val="000000"/>
          <w:sz w:val="18"/>
          <w:szCs w:val="18"/>
        </w:rPr>
      </w:pPr>
      <w:r w:rsidRPr="00B569B6">
        <w:rPr>
          <w:rFonts w:ascii="Arial" w:hAnsi="Arial" w:cs="Arial"/>
          <w:color w:val="000000"/>
          <w:sz w:val="18"/>
          <w:szCs w:val="18"/>
        </w:rPr>
        <w:t>сельсовет от 17.02.2025г. № 5</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 </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Изменения в Административный регламент предоставления муниципальной услуги "Предоставление земельных участков в собственность, аренду на аукционе", утвержденный постановлением администрации сельского поселения Пашковский сельсовет от 23.05.2016г. № 23 (с изменениями от 21.11.2018 г. № 35)  </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1. Внести в Административный регламент предоставления муниципальной услуги "Предоставление земельных участков в собственность, аренду на аукционе", утвержденный постановлением администрации сельского поселения Пашковский сельсовет от 23.05.2016г. № 23 (с изменениями от 21.11.2018 г. № 35) следующие изменения:</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 </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 1) пункт 2.12. изложить в новой редакции:</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 Земельный участок, находящийся в государственной или муниципальной собственности, не может быть предметом аукциона, если:</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2.12.6. земельный участок не отнесен к определенной категории земель;</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2.12.11. земельный участок ограничен в обороте, за исключением случая проведения аукциона на право заключения договора аренды земельного участка;</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lastRenderedPageBreak/>
        <w:t>2.12.14.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2.12.16. в отношении земельного участка принято решение о предварительном согласовании его предоставления;</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2.12.19.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 Глава администрации</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сельского поселения</w:t>
      </w:r>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r w:rsidRPr="00B569B6">
        <w:rPr>
          <w:rFonts w:ascii="Arial" w:hAnsi="Arial" w:cs="Arial"/>
          <w:color w:val="000000"/>
          <w:sz w:val="18"/>
          <w:szCs w:val="18"/>
        </w:rPr>
        <w:t xml:space="preserve">Пашковский сельсовет                                                      </w:t>
      </w:r>
      <w:proofErr w:type="spellStart"/>
      <w:r w:rsidRPr="00B569B6">
        <w:rPr>
          <w:rFonts w:ascii="Arial" w:hAnsi="Arial" w:cs="Arial"/>
          <w:color w:val="000000"/>
          <w:sz w:val="18"/>
          <w:szCs w:val="18"/>
        </w:rPr>
        <w:t>Л.А.Китаев</w:t>
      </w:r>
      <w:proofErr w:type="spellEnd"/>
    </w:p>
    <w:p w:rsidR="007D72CB" w:rsidRPr="00B569B6" w:rsidRDefault="007D72CB" w:rsidP="007D72CB">
      <w:pPr>
        <w:pStyle w:val="a3"/>
        <w:shd w:val="clear" w:color="auto" w:fill="FFFFFF"/>
        <w:spacing w:before="0" w:beforeAutospacing="0" w:after="0" w:afterAutospacing="0"/>
        <w:ind w:firstLine="567"/>
        <w:jc w:val="both"/>
        <w:textAlignment w:val="top"/>
        <w:rPr>
          <w:rFonts w:ascii="Arial" w:hAnsi="Arial" w:cs="Arial"/>
          <w:color w:val="000000"/>
          <w:sz w:val="18"/>
          <w:szCs w:val="18"/>
        </w:rPr>
      </w:pPr>
    </w:p>
    <w:p w:rsidR="0038377B" w:rsidRPr="00B569B6" w:rsidRDefault="0038377B">
      <w:pPr>
        <w:rPr>
          <w:sz w:val="18"/>
          <w:szCs w:val="18"/>
        </w:rPr>
      </w:pPr>
    </w:p>
    <w:sectPr w:rsidR="0038377B" w:rsidRPr="00B569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C45"/>
    <w:rsid w:val="0038377B"/>
    <w:rsid w:val="00420BCE"/>
    <w:rsid w:val="007D72CB"/>
    <w:rsid w:val="008D6C45"/>
    <w:rsid w:val="00B5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4181AF-A6A6-4CBF-B565-828AFF8F3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72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B569B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569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178647">
      <w:bodyDiv w:val="1"/>
      <w:marLeft w:val="0"/>
      <w:marRight w:val="0"/>
      <w:marTop w:val="0"/>
      <w:marBottom w:val="0"/>
      <w:divBdr>
        <w:top w:val="none" w:sz="0" w:space="0" w:color="auto"/>
        <w:left w:val="none" w:sz="0" w:space="0" w:color="auto"/>
        <w:bottom w:val="none" w:sz="0" w:space="0" w:color="auto"/>
        <w:right w:val="none" w:sz="0" w:space="0" w:color="auto"/>
      </w:divBdr>
      <w:divsChild>
        <w:div w:id="991904987">
          <w:marLeft w:val="0"/>
          <w:marRight w:val="0"/>
          <w:marTop w:val="0"/>
          <w:marBottom w:val="0"/>
          <w:divBdr>
            <w:top w:val="none" w:sz="0" w:space="0" w:color="157FCC"/>
            <w:left w:val="none" w:sz="0" w:space="0" w:color="157FCC"/>
            <w:bottom w:val="none" w:sz="0" w:space="0" w:color="157FCC"/>
            <w:right w:val="none" w:sz="0" w:space="0" w:color="157FCC"/>
          </w:divBdr>
          <w:divsChild>
            <w:div w:id="88308072">
              <w:marLeft w:val="0"/>
              <w:marRight w:val="0"/>
              <w:marTop w:val="0"/>
              <w:marBottom w:val="0"/>
              <w:divBdr>
                <w:top w:val="single" w:sz="6" w:space="0" w:color="157FCC"/>
                <w:left w:val="single" w:sz="6" w:space="0" w:color="157FCC"/>
                <w:bottom w:val="single" w:sz="6" w:space="0" w:color="157FCC"/>
                <w:right w:val="single" w:sz="6" w:space="0" w:color="157FCC"/>
              </w:divBdr>
              <w:divsChild>
                <w:div w:id="1594825516">
                  <w:marLeft w:val="0"/>
                  <w:marRight w:val="0"/>
                  <w:marTop w:val="0"/>
                  <w:marBottom w:val="0"/>
                  <w:divBdr>
                    <w:top w:val="none" w:sz="0" w:space="0" w:color="157FCC"/>
                    <w:left w:val="none" w:sz="0" w:space="0" w:color="157FCC"/>
                    <w:bottom w:val="none" w:sz="0" w:space="0" w:color="157FCC"/>
                    <w:right w:val="none" w:sz="0" w:space="0" w:color="157FCC"/>
                  </w:divBdr>
                  <w:divsChild>
                    <w:div w:id="791168971">
                      <w:marLeft w:val="0"/>
                      <w:marRight w:val="0"/>
                      <w:marTop w:val="0"/>
                      <w:marBottom w:val="0"/>
                      <w:divBdr>
                        <w:top w:val="single" w:sz="6" w:space="0" w:color="157FCC"/>
                        <w:left w:val="single" w:sz="6" w:space="0" w:color="157FCC"/>
                        <w:bottom w:val="single" w:sz="6" w:space="0" w:color="157FCC"/>
                        <w:right w:val="single" w:sz="6" w:space="0" w:color="157FCC"/>
                      </w:divBdr>
                      <w:divsChild>
                        <w:div w:id="602147341">
                          <w:marLeft w:val="0"/>
                          <w:marRight w:val="0"/>
                          <w:marTop w:val="0"/>
                          <w:marBottom w:val="0"/>
                          <w:divBdr>
                            <w:top w:val="none" w:sz="0" w:space="0" w:color="157FCC"/>
                            <w:left w:val="none" w:sz="0" w:space="0" w:color="157FCC"/>
                            <w:bottom w:val="none" w:sz="0" w:space="0" w:color="157FCC"/>
                            <w:right w:val="none" w:sz="0" w:space="0" w:color="157FCC"/>
                          </w:divBdr>
                          <w:divsChild>
                            <w:div w:id="1940721155">
                              <w:marLeft w:val="0"/>
                              <w:marRight w:val="0"/>
                              <w:marTop w:val="0"/>
                              <w:marBottom w:val="0"/>
                              <w:divBdr>
                                <w:top w:val="single" w:sz="6" w:space="0" w:color="157FCC"/>
                                <w:left w:val="single" w:sz="6" w:space="0" w:color="157FCC"/>
                                <w:bottom w:val="single" w:sz="6" w:space="0" w:color="157FCC"/>
                                <w:right w:val="single" w:sz="6" w:space="0" w:color="157FCC"/>
                              </w:divBdr>
                              <w:divsChild>
                                <w:div w:id="956107326">
                                  <w:marLeft w:val="0"/>
                                  <w:marRight w:val="0"/>
                                  <w:marTop w:val="0"/>
                                  <w:marBottom w:val="0"/>
                                  <w:divBdr>
                                    <w:top w:val="none" w:sz="0" w:space="0" w:color="auto"/>
                                    <w:left w:val="none" w:sz="0" w:space="0" w:color="auto"/>
                                    <w:bottom w:val="none" w:sz="0" w:space="0" w:color="auto"/>
                                    <w:right w:val="none" w:sz="0" w:space="0" w:color="auto"/>
                                  </w:divBdr>
                                  <w:divsChild>
                                    <w:div w:id="298339845">
                                      <w:marLeft w:val="0"/>
                                      <w:marRight w:val="0"/>
                                      <w:marTop w:val="0"/>
                                      <w:marBottom w:val="0"/>
                                      <w:divBdr>
                                        <w:top w:val="none" w:sz="0" w:space="0" w:color="157FCC"/>
                                        <w:left w:val="none" w:sz="0" w:space="0" w:color="157FCC"/>
                                        <w:bottom w:val="none" w:sz="0" w:space="0" w:color="157FCC"/>
                                        <w:right w:val="none" w:sz="0" w:space="0" w:color="157FCC"/>
                                      </w:divBdr>
                                      <w:divsChild>
                                        <w:div w:id="1618101186">
                                          <w:marLeft w:val="0"/>
                                          <w:marRight w:val="0"/>
                                          <w:marTop w:val="0"/>
                                          <w:marBottom w:val="0"/>
                                          <w:divBdr>
                                            <w:top w:val="single" w:sz="6" w:space="0" w:color="157FCC"/>
                                            <w:left w:val="single" w:sz="6" w:space="0" w:color="157FCC"/>
                                            <w:bottom w:val="single" w:sz="6" w:space="0" w:color="157FCC"/>
                                            <w:right w:val="single" w:sz="6" w:space="0" w:color="157FCC"/>
                                          </w:divBdr>
                                          <w:divsChild>
                                            <w:div w:id="375392693">
                                              <w:marLeft w:val="0"/>
                                              <w:marRight w:val="0"/>
                                              <w:marTop w:val="0"/>
                                              <w:marBottom w:val="0"/>
                                              <w:divBdr>
                                                <w:top w:val="none" w:sz="0" w:space="0" w:color="auto"/>
                                                <w:left w:val="none" w:sz="0" w:space="0" w:color="auto"/>
                                                <w:bottom w:val="none" w:sz="0" w:space="0" w:color="auto"/>
                                                <w:right w:val="none" w:sz="0" w:space="0" w:color="auto"/>
                                              </w:divBdr>
                                              <w:divsChild>
                                                <w:div w:id="110017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1330</Words>
  <Characters>7582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2025-02-21T06:50:00Z</cp:lastPrinted>
  <dcterms:created xsi:type="dcterms:W3CDTF">2025-02-19T06:42:00Z</dcterms:created>
  <dcterms:modified xsi:type="dcterms:W3CDTF">2025-02-21T07:00:00Z</dcterms:modified>
</cp:coreProperties>
</file>